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КРАСНОВИШЕРСКОГО ГОРОДСКОГО 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9856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98565E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3094" w:type="dxa"/>
            <w:shd w:val="clear" w:color="auto" w:fill="auto"/>
          </w:tcPr>
          <w:p w:rsidR="00506D08" w:rsidRDefault="0098565E" w:rsidP="008F250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26 сентября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2024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Начало заседания в 12</w:t>
      </w:r>
      <w:bookmarkStart w:id="0" w:name="_GoBack"/>
      <w:bookmarkEnd w:id="0"/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00 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112EB" w:rsidRPr="00790684" w:rsidRDefault="003D0056" w:rsidP="0098565E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 xml:space="preserve">1. </w:t>
      </w:r>
      <w:r w:rsidR="0098565E" w:rsidRPr="0098565E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="0098565E" w:rsidRPr="0098565E">
        <w:rPr>
          <w:rFonts w:ascii="Times New Roman" w:hAnsi="Times New Roman" w:cs="Times New Roman"/>
          <w:sz w:val="24"/>
          <w:szCs w:val="24"/>
        </w:rPr>
        <w:t>заверении списка</w:t>
      </w:r>
      <w:proofErr w:type="gramEnd"/>
      <w:r w:rsidR="0098565E" w:rsidRPr="0098565E">
        <w:rPr>
          <w:rFonts w:ascii="Times New Roman" w:hAnsi="Times New Roman" w:cs="Times New Roman"/>
          <w:sz w:val="24"/>
          <w:szCs w:val="24"/>
        </w:rPr>
        <w:t xml:space="preserve"> кандидатов в депутаты Думы Красновишерского городского округа по одномандатному избирательному округу № 8 (отложенное голосование), выдвинутых избирательным объединением Местным политическим советом местного отделения Всероссийской  политической партии «ЕДИНАЯ РОССИЯ» Красновишерского городского округа Пермского края</w:t>
      </w:r>
    </w:p>
    <w:p w:rsidR="00506D08" w:rsidRPr="00790684" w:rsidRDefault="00506D08" w:rsidP="00882667">
      <w:pPr>
        <w:tabs>
          <w:tab w:val="left" w:pos="5040"/>
          <w:tab w:val="left" w:pos="5220"/>
          <w:tab w:val="left" w:pos="8647"/>
        </w:tabs>
        <w:rPr>
          <w:rFonts w:ascii="Times New Roman" w:hAnsi="Times New Roman" w:cs="Times New Roman"/>
          <w:sz w:val="24"/>
          <w:szCs w:val="24"/>
        </w:rPr>
      </w:pPr>
    </w:p>
    <w:p w:rsidR="00506D08" w:rsidRPr="00790684" w:rsidRDefault="003D0056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А.П. Антипин</w:t>
      </w:r>
    </w:p>
    <w:p w:rsidR="00F112EB" w:rsidRPr="00790684" w:rsidRDefault="00F112EB" w:rsidP="006E29D8">
      <w:pPr>
        <w:tabs>
          <w:tab w:val="left" w:pos="720"/>
        </w:tabs>
        <w:ind w:right="-142"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2976" w:type="dxa"/>
            <w:vAlign w:val="bottom"/>
          </w:tcPr>
          <w:p w:rsidR="00506D08" w:rsidRDefault="003D005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г. Красновишерск, ул. Дзержинского,6А, зал заседаний Думы Красновишерского городского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116EF9"/>
    <w:rsid w:val="001D68A1"/>
    <w:rsid w:val="002337C1"/>
    <w:rsid w:val="003D0056"/>
    <w:rsid w:val="00486812"/>
    <w:rsid w:val="00506D08"/>
    <w:rsid w:val="005824C7"/>
    <w:rsid w:val="005B11AE"/>
    <w:rsid w:val="005B3967"/>
    <w:rsid w:val="005D2A6E"/>
    <w:rsid w:val="005E1648"/>
    <w:rsid w:val="00674152"/>
    <w:rsid w:val="006E29D8"/>
    <w:rsid w:val="00790684"/>
    <w:rsid w:val="00882667"/>
    <w:rsid w:val="008F2508"/>
    <w:rsid w:val="0098565E"/>
    <w:rsid w:val="009B7155"/>
    <w:rsid w:val="009C762D"/>
    <w:rsid w:val="00A1229C"/>
    <w:rsid w:val="00AC5CFC"/>
    <w:rsid w:val="00B276D4"/>
    <w:rsid w:val="00D0693B"/>
    <w:rsid w:val="00E06A0B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7C468-8BE1-4071-9C91-C53CE21BD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2024-08-08T07:23:00Z</cp:lastPrinted>
  <dcterms:created xsi:type="dcterms:W3CDTF">2024-09-26T05:35:00Z</dcterms:created>
  <dcterms:modified xsi:type="dcterms:W3CDTF">2024-09-26T05:35:00Z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