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BE183E">
        <w:rPr>
          <w:rFonts w:ascii="Times New Roman" w:hAnsi="Times New Roman" w:cs="Times New Roman"/>
          <w:b/>
          <w:sz w:val="24"/>
        </w:rPr>
        <w:t>первый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194CA3" w:rsidRPr="00194CA3">
        <w:rPr>
          <w:rFonts w:ascii="Times New Roman" w:hAnsi="Times New Roman" w:cs="Times New Roman"/>
          <w:b/>
          <w:sz w:val="24"/>
        </w:rPr>
        <w:t>2</w:t>
      </w:r>
      <w:r w:rsidR="000520F4">
        <w:rPr>
          <w:rFonts w:ascii="Times New Roman" w:hAnsi="Times New Roman" w:cs="Times New Roman"/>
          <w:b/>
          <w:sz w:val="24"/>
        </w:rPr>
        <w:t>3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194CA3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BE183E">
        <w:rPr>
          <w:b/>
          <w:sz w:val="20"/>
        </w:rPr>
        <w:t xml:space="preserve"> Красновишерского </w:t>
      </w:r>
      <w:r w:rsidR="00194CA3">
        <w:rPr>
          <w:b/>
          <w:sz w:val="20"/>
        </w:rPr>
        <w:t>городского округа</w:t>
      </w:r>
    </w:p>
    <w:p w:rsidR="00936723" w:rsidRPr="0081769F" w:rsidRDefault="00936723" w:rsidP="00936723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1A6382" w:rsidRPr="00502654" w:rsidRDefault="001A6382" w:rsidP="001A638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14"/>
        <w:gridCol w:w="1969"/>
        <w:gridCol w:w="2984"/>
        <w:gridCol w:w="2517"/>
        <w:gridCol w:w="2326"/>
      </w:tblGrid>
      <w:tr w:rsidR="001A6382" w:rsidRPr="00502654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69" w:type="dxa"/>
          </w:tcPr>
          <w:p w:rsidR="001A6382" w:rsidRPr="0081769F" w:rsidRDefault="00194CA3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052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20.03.</w:t>
            </w:r>
            <w:r w:rsidR="00052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4" w:type="dxa"/>
          </w:tcPr>
          <w:p w:rsidR="001A6382" w:rsidRPr="0081769F" w:rsidRDefault="001A6382" w:rsidP="00A22F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194CA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194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382"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69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</w:t>
            </w:r>
            <w:r w:rsidR="00052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политических партий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, депутаты муниципальных представительных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6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69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</w:t>
            </w:r>
            <w:r w:rsidR="00052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6918F2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9" w:type="dxa"/>
          </w:tcPr>
          <w:p w:rsidR="001A6382" w:rsidRPr="007C5D23" w:rsidRDefault="00A22F9A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27.02.</w:t>
            </w:r>
            <w:r w:rsidR="000520F4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17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47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052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052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  <w:r w:rsidR="00052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СПРАВЕДЛИВАЯ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052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СПРАВЕДЛИВАЯ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052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052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052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Красновишерская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ПКО ВОИ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69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</w:t>
            </w:r>
            <w:r w:rsidR="000520F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4" w:type="dxa"/>
          </w:tcPr>
          <w:p w:rsidR="001A6382" w:rsidRPr="00654816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студентов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странички молодежной избирательной комиссии в </w:t>
            </w:r>
            <w:proofErr w:type="spellStart"/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  <w:tc>
          <w:tcPr>
            <w:tcW w:w="1969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984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20F4" w:rsidRDefault="000520F4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20F4" w:rsidRDefault="000520F4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20F4" w:rsidRDefault="000520F4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20F4" w:rsidRDefault="000520F4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5BE2" w:rsidRPr="00D365EA" w:rsidRDefault="004E5ADA" w:rsidP="00D365E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45BE2" w:rsidRPr="00151FAA" w:rsidRDefault="00045BE2" w:rsidP="00045BE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151FAA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>
        <w:rPr>
          <w:rFonts w:ascii="Times New Roman" w:hAnsi="Times New Roman" w:cs="Times New Roman"/>
          <w:b/>
          <w:sz w:val="24"/>
        </w:rPr>
        <w:t xml:space="preserve">1 </w:t>
      </w:r>
      <w:r w:rsidRPr="00151FAA">
        <w:rPr>
          <w:rFonts w:ascii="Times New Roman" w:hAnsi="Times New Roman" w:cs="Times New Roman"/>
          <w:b/>
          <w:sz w:val="24"/>
        </w:rPr>
        <w:t xml:space="preserve">квартал </w:t>
      </w:r>
      <w:r w:rsidR="000D7209">
        <w:rPr>
          <w:rFonts w:ascii="Times New Roman" w:hAnsi="Times New Roman" w:cs="Times New Roman"/>
          <w:b/>
          <w:sz w:val="24"/>
        </w:rPr>
        <w:t>2022</w:t>
      </w:r>
      <w:r w:rsidRPr="00151FAA">
        <w:rPr>
          <w:rFonts w:ascii="Times New Roman" w:hAnsi="Times New Roman" w:cs="Times New Roman"/>
          <w:b/>
          <w:sz w:val="24"/>
        </w:rPr>
        <w:t xml:space="preserve"> года</w:t>
      </w:r>
    </w:p>
    <w:p w:rsidR="00045BE2" w:rsidRPr="0081769F" w:rsidRDefault="00045BE2" w:rsidP="00045BE2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ТИК Красновишерского муниципального района</w:t>
      </w:r>
    </w:p>
    <w:p w:rsidR="00936723" w:rsidRPr="006221C5" w:rsidRDefault="00936723" w:rsidP="006221C5">
      <w:pPr>
        <w:pStyle w:val="a5"/>
        <w:jc w:val="center"/>
        <w:rPr>
          <w:b/>
          <w:sz w:val="20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045BE2" w:rsidRDefault="00BE183E" w:rsidP="004710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BE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634E5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</w:t>
            </w: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D7209" w:rsidP="000F4B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045BE2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 w:rsidR="000D7209">
        <w:rPr>
          <w:rFonts w:ascii="Times New Roman" w:hAnsi="Times New Roman" w:cs="Times New Roman"/>
          <w:b/>
          <w:sz w:val="24"/>
        </w:rPr>
        <w:t>2022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BE18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365EA" w:rsidRDefault="00D365EA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 w:rsidR="00BE183E">
        <w:rPr>
          <w:rFonts w:ascii="Times New Roman" w:hAnsi="Times New Roman" w:cs="Times New Roman"/>
          <w:sz w:val="20"/>
          <w:szCs w:val="14"/>
        </w:rPr>
        <w:t>А. П. Антипин</w:t>
      </w:r>
    </w:p>
    <w:p w:rsidR="006221C5" w:rsidRPr="00045BE2" w:rsidRDefault="006221C5" w:rsidP="00045BE2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BE183E">
        <w:rPr>
          <w:rFonts w:ascii="Times New Roman" w:hAnsi="Times New Roman" w:cs="Times New Roman"/>
          <w:b/>
          <w:sz w:val="24"/>
          <w:szCs w:val="24"/>
        </w:rPr>
        <w:t>Красновишерского муниципального района</w:t>
      </w:r>
    </w:p>
    <w:p w:rsidR="006221C5" w:rsidRPr="00045BE2" w:rsidRDefault="006221C5" w:rsidP="00045B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BE183E">
        <w:rPr>
          <w:rFonts w:ascii="Times New Roman" w:hAnsi="Times New Roman" w:cs="Times New Roman"/>
          <w:b/>
          <w:sz w:val="24"/>
          <w:szCs w:val="24"/>
        </w:rPr>
        <w:t>первом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0D7209">
        <w:rPr>
          <w:rFonts w:ascii="Times New Roman" w:hAnsi="Times New Roman" w:cs="Times New Roman"/>
          <w:b/>
          <w:sz w:val="24"/>
          <w:szCs w:val="24"/>
        </w:rPr>
        <w:t>2022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520F4" w:rsidP="00052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520F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520F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520F4" w:rsidP="00052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520F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D72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520F4" w:rsidP="000D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72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520F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520F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5D6C" w:rsidRDefault="00665D6C" w:rsidP="00665D6C">
      <w:pPr>
        <w:rPr>
          <w:rFonts w:ascii="Times New Roman" w:hAnsi="Times New Roman" w:cs="Times New Roman"/>
          <w:sz w:val="24"/>
          <w:szCs w:val="24"/>
        </w:rPr>
      </w:pPr>
    </w:p>
    <w:p w:rsidR="006221C5" w:rsidRPr="00665D6C" w:rsidRDefault="00936723" w:rsidP="00665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1C5" w:rsidRPr="006221C5">
        <w:rPr>
          <w:rFonts w:ascii="Times New Roman" w:hAnsi="Times New Roman" w:cs="Times New Roman"/>
          <w:sz w:val="24"/>
          <w:szCs w:val="24"/>
        </w:rPr>
        <w:t>Председатель ТИК:___________________</w:t>
      </w:r>
      <w:r>
        <w:rPr>
          <w:rFonts w:ascii="Times New Roman" w:hAnsi="Times New Roman" w:cs="Times New Roman"/>
          <w:sz w:val="24"/>
          <w:szCs w:val="24"/>
        </w:rPr>
        <w:t>А.П. Антипин</w:t>
      </w:r>
      <w:r w:rsidR="006221C5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65D6C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45BE2"/>
    <w:rsid w:val="000520F4"/>
    <w:rsid w:val="000D188F"/>
    <w:rsid w:val="000D7209"/>
    <w:rsid w:val="000F4B6A"/>
    <w:rsid w:val="00126E1E"/>
    <w:rsid w:val="00194CA3"/>
    <w:rsid w:val="001A6382"/>
    <w:rsid w:val="00332DC3"/>
    <w:rsid w:val="004710B6"/>
    <w:rsid w:val="004722AF"/>
    <w:rsid w:val="004E5ADA"/>
    <w:rsid w:val="00513E3F"/>
    <w:rsid w:val="00591BFF"/>
    <w:rsid w:val="006003C9"/>
    <w:rsid w:val="006221C5"/>
    <w:rsid w:val="00665D6C"/>
    <w:rsid w:val="0070684A"/>
    <w:rsid w:val="00720B7D"/>
    <w:rsid w:val="007B6780"/>
    <w:rsid w:val="008367A1"/>
    <w:rsid w:val="00936723"/>
    <w:rsid w:val="00A22F9A"/>
    <w:rsid w:val="00AB1866"/>
    <w:rsid w:val="00B634E5"/>
    <w:rsid w:val="00B7223F"/>
    <w:rsid w:val="00B95373"/>
    <w:rsid w:val="00BE183E"/>
    <w:rsid w:val="00C6332D"/>
    <w:rsid w:val="00D365EA"/>
    <w:rsid w:val="00DC2ED8"/>
    <w:rsid w:val="00E00F8A"/>
    <w:rsid w:val="00E26C8C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atick</cp:lastModifiedBy>
  <cp:revision>4</cp:revision>
  <dcterms:created xsi:type="dcterms:W3CDTF">2023-03-17T02:52:00Z</dcterms:created>
  <dcterms:modified xsi:type="dcterms:W3CDTF">2023-03-17T02:57:00Z</dcterms:modified>
</cp:coreProperties>
</file>