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3"/>
        <w:gridCol w:w="3091"/>
        <w:gridCol w:w="3106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A92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A923E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A923E2" w:rsidP="00A923E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1702">
              <w:rPr>
                <w:rFonts w:ascii="Times New Roman" w:hAnsi="Times New Roman" w:cs="Times New Roman"/>
                <w:bCs/>
                <w:sz w:val="24"/>
                <w:szCs w:val="24"/>
              </w:rPr>
              <w:t>августа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A923E2">
        <w:rPr>
          <w:rFonts w:ascii="Times New Roman" w:hAnsi="Times New Roman" w:cs="Times New Roman"/>
          <w:bCs/>
          <w:sz w:val="24"/>
          <w:szCs w:val="24"/>
        </w:rPr>
        <w:t>14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367D1A" w:rsidRPr="001F5285" w:rsidRDefault="00367D1A" w:rsidP="00367D1A">
      <w:pPr>
        <w:tabs>
          <w:tab w:val="left" w:pos="720"/>
        </w:tabs>
        <w:ind w:firstLine="36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67D1A" w:rsidRDefault="00367D1A" w:rsidP="00367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923E2" w:rsidRPr="00A923E2">
        <w:rPr>
          <w:rFonts w:ascii="Times New Roman" w:hAnsi="Times New Roman" w:cs="Times New Roman"/>
          <w:sz w:val="24"/>
          <w:szCs w:val="24"/>
        </w:rPr>
        <w:t>О назначении членов участковой избирательной комиссии с правом решающего голос</w:t>
      </w:r>
      <w:r w:rsidR="00A923E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21972">
        <w:rPr>
          <w:rFonts w:ascii="Times New Roman" w:hAnsi="Times New Roman" w:cs="Times New Roman"/>
          <w:sz w:val="24"/>
          <w:szCs w:val="24"/>
        </w:rPr>
        <w:t>. </w:t>
      </w:r>
      <w:r w:rsidR="00A923E2" w:rsidRPr="00A923E2">
        <w:rPr>
          <w:rFonts w:ascii="Times New Roman" w:hAnsi="Times New Roman" w:cs="Times New Roman"/>
          <w:sz w:val="24"/>
          <w:szCs w:val="24"/>
        </w:rPr>
        <w:t>О назначении председателя участковой избирательной комиссии избирательного участка N 1609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Pr="00663EF1" w:rsidRDefault="00367D1A" w:rsidP="00367D1A">
      <w:pPr>
        <w:jc w:val="both"/>
        <w:rPr>
          <w:b/>
        </w:rPr>
      </w:pPr>
    </w:p>
    <w:p w:rsidR="002F4F4D" w:rsidRP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B1702" w:rsidRPr="004F4320" w:rsidRDefault="001618EB" w:rsidP="00DB1702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B1702">
        <w:rPr>
          <w:rFonts w:ascii="Times New Roman" w:hAnsi="Times New Roman" w:cs="Times New Roman"/>
          <w:sz w:val="24"/>
          <w:szCs w:val="24"/>
        </w:rPr>
        <w:t>. 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618EB"/>
    <w:rsid w:val="00176687"/>
    <w:rsid w:val="00185AAE"/>
    <w:rsid w:val="001909EB"/>
    <w:rsid w:val="001A0883"/>
    <w:rsid w:val="001B1763"/>
    <w:rsid w:val="001B74B7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67D1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3A8E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B5992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923E2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1702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0EEF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8294D-9B43-4357-9DBB-7FB75E5A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2</cp:revision>
  <cp:lastPrinted>2021-08-06T12:34:00Z</cp:lastPrinted>
  <dcterms:created xsi:type="dcterms:W3CDTF">2021-08-24T16:41:00Z</dcterms:created>
  <dcterms:modified xsi:type="dcterms:W3CDTF">2021-08-24T16:41:00Z</dcterms:modified>
</cp:coreProperties>
</file>